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031BA" w14:textId="77777777" w:rsidR="00B5330C" w:rsidRDefault="00B5330C" w:rsidP="00B5330C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Huaxia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Chinese School at Bergen, Inc</w:t>
      </w:r>
    </w:p>
    <w:p w14:paraId="37B073C1" w14:textId="77777777" w:rsidR="00B5330C" w:rsidRDefault="00B5330C" w:rsidP="00B5330C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SimSun" w:eastAsia="SimSun" w:hAnsi="SimSun" w:cs="SimSun"/>
          <w:b/>
          <w:color w:val="000000"/>
          <w:sz w:val="24"/>
          <w:szCs w:val="24"/>
        </w:rPr>
        <w:t>华夏博根中文学校</w:t>
      </w:r>
    </w:p>
    <w:p w14:paraId="07557C06" w14:textId="77777777" w:rsidR="00B5330C" w:rsidRDefault="00B5330C" w:rsidP="00B5330C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P.O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Box  #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9180,</w:t>
      </w:r>
    </w:p>
    <w:p w14:paraId="75839B8A" w14:textId="77777777" w:rsidR="00B5330C" w:rsidRDefault="00B5330C" w:rsidP="00B5330C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Paramus, NJ 07652</w:t>
      </w:r>
    </w:p>
    <w:p w14:paraId="54F2E129" w14:textId="77777777" w:rsidR="00B5330C" w:rsidRDefault="00646352" w:rsidP="00B5330C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">
        <w:r w:rsidR="00B533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www.hxbg.org</w:t>
        </w:r>
      </w:hyperlink>
    </w:p>
    <w:p w14:paraId="04B4CE9F" w14:textId="77777777" w:rsidR="00B5330C" w:rsidRDefault="00B5330C" w:rsidP="00B5330C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674C61" w14:textId="77777777" w:rsidR="00B5330C" w:rsidRDefault="00B5330C" w:rsidP="00B5330C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Board Meeting Minutes</w:t>
      </w:r>
    </w:p>
    <w:p w14:paraId="40E9FBEE" w14:textId="77777777" w:rsidR="00B5330C" w:rsidRDefault="00B5330C" w:rsidP="00B533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72B95E" w14:textId="286D8B1E" w:rsidR="00B5330C" w:rsidRDefault="00B5330C" w:rsidP="00B533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May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:00PM-</w:t>
      </w:r>
      <w:r>
        <w:rPr>
          <w:rFonts w:ascii="Times New Roman" w:eastAsia="Times New Roman" w:hAnsi="Times New Roman" w:cs="Times New Roman"/>
          <w:sz w:val="24"/>
          <w:szCs w:val="24"/>
        </w:rPr>
        <w:t>9:0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0PM</w:t>
      </w:r>
    </w:p>
    <w:p w14:paraId="2B3E382C" w14:textId="77777777" w:rsidR="00B5330C" w:rsidRDefault="00B5330C" w:rsidP="00B53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Location: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Zoom Meeting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CFDAE8E" w14:textId="77777777" w:rsidR="00B5330C" w:rsidRPr="00845BAE" w:rsidRDefault="00B5330C" w:rsidP="00B5330C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color w:val="000000"/>
        </w:rPr>
      </w:pPr>
      <w:r w:rsidRPr="00845BAE">
        <w:rPr>
          <w:rFonts w:ascii="Times New Roman" w:eastAsia="Times New Roman" w:hAnsi="Times New Roman" w:cs="Times New Roman"/>
          <w:b/>
          <w:color w:val="000000"/>
        </w:rPr>
        <w:t>Attendance Roster:</w:t>
      </w:r>
    </w:p>
    <w:p w14:paraId="7B1E2465" w14:textId="77777777" w:rsidR="00B5330C" w:rsidRPr="00845BAE" w:rsidRDefault="00B5330C" w:rsidP="00B5330C">
      <w:pPr>
        <w:spacing w:after="0" w:line="240" w:lineRule="auto"/>
        <w:ind w:left="2880"/>
        <w:rPr>
          <w:rFonts w:ascii="Times New Roman" w:eastAsia="Times New Roman" w:hAnsi="Times New Roman" w:cs="Times New Roman"/>
          <w:b/>
          <w:color w:val="000000"/>
        </w:rPr>
      </w:pPr>
      <w:r w:rsidRPr="00845BAE">
        <w:rPr>
          <w:rFonts w:ascii="Times New Roman" w:eastAsia="Times New Roman" w:hAnsi="Times New Roman" w:cs="Times New Roman"/>
          <w:b/>
          <w:color w:val="000000"/>
        </w:rPr>
        <w:t>Present:</w:t>
      </w:r>
    </w:p>
    <w:p w14:paraId="4E673A57" w14:textId="77777777" w:rsidR="00B5330C" w:rsidRPr="00C17AEA" w:rsidRDefault="00B5330C" w:rsidP="00B5330C">
      <w:pPr>
        <w:spacing w:after="0" w:line="240" w:lineRule="auto"/>
        <w:ind w:left="288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17AEA">
        <w:rPr>
          <w:rFonts w:ascii="Arial" w:eastAsia="SimSun" w:hAnsi="Arial" w:cs="Arial"/>
          <w:sz w:val="20"/>
          <w:szCs w:val="20"/>
        </w:rPr>
        <w:t>王志红</w:t>
      </w:r>
      <w:r w:rsidRPr="00C17AEA">
        <w:rPr>
          <w:rFonts w:ascii="Arial" w:eastAsia="Gungsuh" w:hAnsi="Arial" w:cs="Arial"/>
          <w:sz w:val="20"/>
          <w:szCs w:val="20"/>
        </w:rPr>
        <w:t xml:space="preserve"> (</w:t>
      </w:r>
      <w:proofErr w:type="spellStart"/>
      <w:r w:rsidRPr="00C17AEA">
        <w:rPr>
          <w:rFonts w:ascii="Arial" w:eastAsia="Gungsuh" w:hAnsi="Arial" w:cs="Arial"/>
          <w:sz w:val="20"/>
          <w:szCs w:val="20"/>
        </w:rPr>
        <w:t>Zhihong</w:t>
      </w:r>
      <w:proofErr w:type="spellEnd"/>
      <w:r w:rsidRPr="00C17AEA">
        <w:rPr>
          <w:rFonts w:ascii="Arial" w:eastAsia="Gungsuh" w:hAnsi="Arial" w:cs="Arial"/>
          <w:sz w:val="20"/>
          <w:szCs w:val="20"/>
        </w:rPr>
        <w:t xml:space="preserve"> Wang)</w:t>
      </w:r>
      <w:r w:rsidRPr="00C17AEA">
        <w:rPr>
          <w:rFonts w:ascii="Arial" w:eastAsia="Times New Roman" w:hAnsi="Arial" w:cs="Arial"/>
          <w:color w:val="000000"/>
          <w:sz w:val="20"/>
          <w:szCs w:val="20"/>
        </w:rPr>
        <w:t>, President</w:t>
      </w:r>
    </w:p>
    <w:p w14:paraId="6935FAFD" w14:textId="77777777" w:rsidR="00B5330C" w:rsidRPr="00C17AEA" w:rsidRDefault="00B5330C" w:rsidP="00B5330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17AEA">
        <w:rPr>
          <w:rFonts w:ascii="Arial" w:eastAsia="Gungsuh" w:hAnsi="Arial" w:cs="Arial"/>
          <w:sz w:val="20"/>
          <w:szCs w:val="20"/>
        </w:rPr>
        <w:t xml:space="preserve">                                                    </w:t>
      </w:r>
      <w:r w:rsidRPr="00C17AEA">
        <w:rPr>
          <w:rFonts w:ascii="Arial" w:eastAsia="SimSun" w:hAnsi="Arial" w:cs="Arial"/>
          <w:sz w:val="20"/>
          <w:szCs w:val="20"/>
        </w:rPr>
        <w:t>张为民</w:t>
      </w:r>
      <w:r w:rsidRPr="00C17AEA">
        <w:rPr>
          <w:rFonts w:ascii="Arial" w:eastAsia="SimSun" w:hAnsi="Arial" w:cs="Arial"/>
          <w:color w:val="000000"/>
          <w:sz w:val="20"/>
          <w:szCs w:val="20"/>
        </w:rPr>
        <w:t>(</w:t>
      </w:r>
      <w:proofErr w:type="spellStart"/>
      <w:r w:rsidRPr="00C17AEA">
        <w:rPr>
          <w:rFonts w:ascii="Arial" w:eastAsia="SimSun" w:hAnsi="Arial" w:cs="Arial"/>
          <w:color w:val="000000"/>
          <w:sz w:val="20"/>
          <w:szCs w:val="20"/>
        </w:rPr>
        <w:t>Weimin</w:t>
      </w:r>
      <w:proofErr w:type="spellEnd"/>
      <w:r w:rsidRPr="00C17AEA">
        <w:rPr>
          <w:rFonts w:ascii="Arial" w:eastAsia="SimSun" w:hAnsi="Arial" w:cs="Arial"/>
          <w:color w:val="000000"/>
          <w:sz w:val="20"/>
          <w:szCs w:val="20"/>
        </w:rPr>
        <w:t xml:space="preserve"> Zhang</w:t>
      </w:r>
      <w:r w:rsidRPr="00C17AEA">
        <w:rPr>
          <w:rFonts w:ascii="Arial" w:eastAsia="Times New Roman" w:hAnsi="Arial" w:cs="Arial"/>
          <w:color w:val="000000"/>
          <w:sz w:val="20"/>
          <w:szCs w:val="20"/>
        </w:rPr>
        <w:t>), Treasurer</w:t>
      </w:r>
    </w:p>
    <w:p w14:paraId="56EA9E84" w14:textId="77777777" w:rsidR="00B5330C" w:rsidRPr="00C17AEA" w:rsidRDefault="00B5330C" w:rsidP="00B5330C">
      <w:pPr>
        <w:spacing w:after="0" w:line="240" w:lineRule="auto"/>
        <w:ind w:left="2880"/>
        <w:jc w:val="both"/>
        <w:rPr>
          <w:rFonts w:ascii="Arial" w:eastAsia="Times New Roman" w:hAnsi="Arial" w:cs="Arial"/>
          <w:sz w:val="20"/>
          <w:szCs w:val="20"/>
        </w:rPr>
      </w:pPr>
      <w:r w:rsidRPr="00C17AEA">
        <w:rPr>
          <w:rFonts w:ascii="Arial" w:eastAsia="SimSun" w:hAnsi="Arial" w:cs="Arial"/>
          <w:sz w:val="20"/>
          <w:szCs w:val="20"/>
        </w:rPr>
        <w:t>李</w:t>
      </w:r>
      <w:r w:rsidRPr="00C17AEA">
        <w:rPr>
          <w:rFonts w:ascii="Arial" w:eastAsia="Gungsuh" w:hAnsi="Arial" w:cs="Arial"/>
          <w:sz w:val="20"/>
          <w:szCs w:val="20"/>
        </w:rPr>
        <w:t xml:space="preserve">    </w:t>
      </w:r>
      <w:r w:rsidRPr="00C17AEA">
        <w:rPr>
          <w:rFonts w:ascii="Arial" w:eastAsia="SimSun" w:hAnsi="Arial" w:cs="Arial"/>
          <w:sz w:val="20"/>
          <w:szCs w:val="20"/>
        </w:rPr>
        <w:t>丽</w:t>
      </w:r>
      <w:r w:rsidRPr="00C17AEA">
        <w:rPr>
          <w:rFonts w:ascii="Arial" w:eastAsia="Gungsuh" w:hAnsi="Arial" w:cs="Arial"/>
          <w:sz w:val="20"/>
          <w:szCs w:val="20"/>
        </w:rPr>
        <w:t xml:space="preserve"> (Li Li), Board Member</w:t>
      </w:r>
    </w:p>
    <w:p w14:paraId="01D0094B" w14:textId="77777777" w:rsidR="00B5330C" w:rsidRPr="00C17AEA" w:rsidRDefault="00B5330C" w:rsidP="00B5330C">
      <w:pPr>
        <w:spacing w:after="0" w:line="240" w:lineRule="auto"/>
        <w:ind w:left="288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17AEA">
        <w:rPr>
          <w:rFonts w:ascii="Arial" w:eastAsia="SimSun" w:hAnsi="Arial" w:cs="Arial"/>
          <w:sz w:val="20"/>
          <w:szCs w:val="20"/>
        </w:rPr>
        <w:t>刘一帆</w:t>
      </w:r>
      <w:r w:rsidRPr="00C17AEA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C17AEA">
        <w:rPr>
          <w:rFonts w:ascii="Arial" w:eastAsia="Times New Roman" w:hAnsi="Arial" w:cs="Arial"/>
          <w:sz w:val="20"/>
          <w:szCs w:val="20"/>
        </w:rPr>
        <w:t>Yifan</w:t>
      </w:r>
      <w:proofErr w:type="spellEnd"/>
      <w:r w:rsidRPr="00C17AEA">
        <w:rPr>
          <w:rFonts w:ascii="Arial" w:eastAsia="Times New Roman" w:hAnsi="Arial" w:cs="Arial"/>
          <w:sz w:val="20"/>
          <w:szCs w:val="20"/>
        </w:rPr>
        <w:t xml:space="preserve"> Liu)</w:t>
      </w:r>
      <w:r w:rsidRPr="00C17AEA">
        <w:rPr>
          <w:rFonts w:ascii="Arial" w:eastAsia="Times New Roman" w:hAnsi="Arial" w:cs="Arial"/>
          <w:color w:val="000000"/>
          <w:sz w:val="20"/>
          <w:szCs w:val="20"/>
        </w:rPr>
        <w:t xml:space="preserve"> Board Member</w:t>
      </w:r>
    </w:p>
    <w:p w14:paraId="250145D5" w14:textId="77777777" w:rsidR="00B5330C" w:rsidRPr="00C17AEA" w:rsidRDefault="00B5330C" w:rsidP="00B5330C">
      <w:pPr>
        <w:spacing w:after="0" w:line="240" w:lineRule="auto"/>
        <w:ind w:left="2880"/>
        <w:jc w:val="both"/>
        <w:rPr>
          <w:rFonts w:ascii="Arial" w:eastAsia="Gungsuh" w:hAnsi="Arial" w:cs="Arial"/>
          <w:color w:val="000000"/>
          <w:sz w:val="20"/>
          <w:szCs w:val="20"/>
        </w:rPr>
      </w:pPr>
      <w:r w:rsidRPr="00C17AEA">
        <w:rPr>
          <w:rFonts w:ascii="Arial" w:eastAsia="SimSun" w:hAnsi="Arial" w:cs="Arial"/>
          <w:color w:val="000000"/>
          <w:sz w:val="20"/>
          <w:szCs w:val="20"/>
        </w:rPr>
        <w:t>陈国栋</w:t>
      </w:r>
      <w:r w:rsidRPr="00C17AEA">
        <w:rPr>
          <w:rFonts w:ascii="Arial" w:eastAsia="Gungsuh" w:hAnsi="Arial" w:cs="Arial"/>
          <w:color w:val="000000"/>
          <w:sz w:val="20"/>
          <w:szCs w:val="20"/>
        </w:rPr>
        <w:t xml:space="preserve"> (</w:t>
      </w:r>
      <w:proofErr w:type="spellStart"/>
      <w:r w:rsidRPr="00C17AEA">
        <w:rPr>
          <w:rFonts w:ascii="Arial" w:eastAsia="Gungsuh" w:hAnsi="Arial" w:cs="Arial"/>
          <w:color w:val="000000"/>
          <w:sz w:val="20"/>
          <w:szCs w:val="20"/>
        </w:rPr>
        <w:t>Guodong</w:t>
      </w:r>
      <w:proofErr w:type="spellEnd"/>
      <w:r w:rsidRPr="00C17AEA">
        <w:rPr>
          <w:rFonts w:ascii="Arial" w:eastAsia="Gungsuh" w:hAnsi="Arial" w:cs="Arial"/>
          <w:color w:val="000000"/>
          <w:sz w:val="20"/>
          <w:szCs w:val="20"/>
        </w:rPr>
        <w:t xml:space="preserve"> Chen), Board Member</w:t>
      </w:r>
    </w:p>
    <w:p w14:paraId="3CE0D014" w14:textId="77777777" w:rsidR="00B5330C" w:rsidRPr="00C17AEA" w:rsidRDefault="00B5330C" w:rsidP="00B5330C">
      <w:pPr>
        <w:spacing w:after="0" w:line="240" w:lineRule="auto"/>
        <w:ind w:left="2880"/>
        <w:jc w:val="both"/>
        <w:rPr>
          <w:rFonts w:ascii="Arial" w:eastAsia="Gungsuh" w:hAnsi="Arial" w:cs="Arial"/>
          <w:color w:val="000000"/>
          <w:sz w:val="20"/>
          <w:szCs w:val="20"/>
        </w:rPr>
      </w:pPr>
      <w:r w:rsidRPr="00C17AEA">
        <w:rPr>
          <w:rFonts w:ascii="Arial" w:eastAsia="SimSun" w:hAnsi="Arial" w:cs="Arial"/>
          <w:color w:val="000000"/>
          <w:sz w:val="20"/>
          <w:szCs w:val="20"/>
        </w:rPr>
        <w:t>陈</w:t>
      </w:r>
      <w:r w:rsidRPr="00C17AEA">
        <w:rPr>
          <w:rFonts w:ascii="Arial" w:eastAsia="Gungsuh" w:hAnsi="Arial" w:cs="Arial"/>
          <w:color w:val="000000"/>
          <w:sz w:val="20"/>
          <w:szCs w:val="20"/>
        </w:rPr>
        <w:t xml:space="preserve">    </w:t>
      </w:r>
      <w:r w:rsidRPr="00C17AEA">
        <w:rPr>
          <w:rFonts w:ascii="Arial" w:eastAsia="SimSun" w:hAnsi="Arial" w:cs="Arial"/>
          <w:color w:val="000000"/>
          <w:sz w:val="20"/>
          <w:szCs w:val="20"/>
        </w:rPr>
        <w:t>敏</w:t>
      </w:r>
      <w:r w:rsidRPr="00C17AEA">
        <w:rPr>
          <w:rFonts w:ascii="Arial" w:eastAsia="Gungsuh" w:hAnsi="Arial" w:cs="Arial"/>
          <w:color w:val="000000"/>
          <w:sz w:val="20"/>
          <w:szCs w:val="20"/>
        </w:rPr>
        <w:t xml:space="preserve"> (Joyce Chen), Board Member</w:t>
      </w:r>
    </w:p>
    <w:p w14:paraId="179B55A0" w14:textId="219BD107" w:rsidR="00B5330C" w:rsidRPr="00C17AEA" w:rsidRDefault="00B5330C" w:rsidP="00B533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17AEA"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                       </w:t>
      </w:r>
      <w:r w:rsidRPr="00C17AEA">
        <w:rPr>
          <w:rFonts w:ascii="Arial" w:eastAsia="SimSun" w:hAnsi="Arial" w:cs="Arial"/>
          <w:sz w:val="20"/>
          <w:szCs w:val="20"/>
        </w:rPr>
        <w:t>王</w:t>
      </w:r>
      <w:r w:rsidRPr="00C17AEA">
        <w:rPr>
          <w:rFonts w:ascii="Arial" w:eastAsia="Gungsuh" w:hAnsi="Arial" w:cs="Arial"/>
          <w:sz w:val="20"/>
          <w:szCs w:val="20"/>
        </w:rPr>
        <w:t xml:space="preserve">    </w:t>
      </w:r>
      <w:r w:rsidRPr="00C17AEA">
        <w:rPr>
          <w:rFonts w:ascii="Arial" w:eastAsia="SimSun" w:hAnsi="Arial" w:cs="Arial"/>
          <w:sz w:val="20"/>
          <w:szCs w:val="20"/>
        </w:rPr>
        <w:t>红</w:t>
      </w:r>
      <w:r w:rsidRPr="00C17AEA">
        <w:rPr>
          <w:rFonts w:ascii="Arial" w:eastAsia="Gungsuh" w:hAnsi="Arial" w:cs="Arial"/>
          <w:sz w:val="20"/>
          <w:szCs w:val="20"/>
        </w:rPr>
        <w:t xml:space="preserve"> (Mona Hong Wang),Board Member</w:t>
      </w:r>
    </w:p>
    <w:p w14:paraId="3D30A41B" w14:textId="77777777" w:rsidR="00B5330C" w:rsidRPr="00C17AEA" w:rsidRDefault="00B5330C" w:rsidP="00B533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17AEA">
        <w:rPr>
          <w:rFonts w:ascii="Arial" w:eastAsia="Times New Roman" w:hAnsi="Arial" w:cs="Arial"/>
          <w:sz w:val="20"/>
          <w:szCs w:val="20"/>
        </w:rPr>
        <w:t xml:space="preserve">                                                    </w:t>
      </w:r>
      <w:r w:rsidRPr="00646352">
        <w:rPr>
          <w:rFonts w:asciiTheme="minorEastAsia" w:hAnsiTheme="minorEastAsia" w:cs="Arial"/>
          <w:sz w:val="20"/>
          <w:szCs w:val="20"/>
          <w:highlight w:val="white"/>
        </w:rPr>
        <w:t>侯恬田</w:t>
      </w:r>
      <w:r w:rsidRPr="00C17AEA">
        <w:rPr>
          <w:rFonts w:ascii="Arial" w:eastAsia="Arial Unicode MS" w:hAnsi="Arial" w:cs="Arial"/>
          <w:sz w:val="20"/>
          <w:szCs w:val="20"/>
          <w:highlight w:val="white"/>
        </w:rPr>
        <w:t>(Tiana Hou</w:t>
      </w:r>
      <w:r w:rsidRPr="00C17AEA">
        <w:rPr>
          <w:rFonts w:ascii="Arial" w:eastAsia="Times New Roman" w:hAnsi="Arial" w:cs="Arial"/>
          <w:sz w:val="20"/>
          <w:szCs w:val="20"/>
        </w:rPr>
        <w:t>),Board Member</w:t>
      </w:r>
    </w:p>
    <w:p w14:paraId="0E147681" w14:textId="77777777" w:rsidR="00B5330C" w:rsidRPr="00C17AEA" w:rsidRDefault="00B5330C" w:rsidP="00B5330C">
      <w:pPr>
        <w:spacing w:after="0" w:line="240" w:lineRule="auto"/>
        <w:rPr>
          <w:rFonts w:ascii="Arial" w:eastAsia="Arial" w:hAnsi="Arial" w:cs="Arial"/>
          <w:sz w:val="20"/>
          <w:szCs w:val="20"/>
          <w:highlight w:val="white"/>
        </w:rPr>
      </w:pPr>
      <w:r w:rsidRPr="00C17AEA"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                       </w:t>
      </w:r>
      <w:r w:rsidRPr="00C17AEA">
        <w:rPr>
          <w:rFonts w:ascii="Arial" w:eastAsia="SimSun" w:hAnsi="Arial" w:cs="Arial"/>
          <w:sz w:val="20"/>
          <w:szCs w:val="20"/>
        </w:rPr>
        <w:t>李云欣</w:t>
      </w:r>
      <w:r w:rsidRPr="00C17AEA">
        <w:rPr>
          <w:rFonts w:ascii="Arial" w:eastAsia="Gungsuh" w:hAnsi="Arial" w:cs="Arial"/>
          <w:sz w:val="20"/>
          <w:szCs w:val="20"/>
        </w:rPr>
        <w:t xml:space="preserve"> (</w:t>
      </w:r>
      <w:proofErr w:type="spellStart"/>
      <w:r w:rsidRPr="00C17AEA">
        <w:rPr>
          <w:rFonts w:ascii="Arial" w:eastAsia="Gungsuh" w:hAnsi="Arial" w:cs="Arial"/>
          <w:sz w:val="20"/>
          <w:szCs w:val="20"/>
        </w:rPr>
        <w:t>Yunxin</w:t>
      </w:r>
      <w:proofErr w:type="spellEnd"/>
      <w:r w:rsidRPr="00C17AEA">
        <w:rPr>
          <w:rFonts w:ascii="Arial" w:eastAsia="Gungsuh" w:hAnsi="Arial" w:cs="Arial"/>
          <w:sz w:val="20"/>
          <w:szCs w:val="20"/>
        </w:rPr>
        <w:t xml:space="preserve"> Li),  </w:t>
      </w:r>
      <w:r w:rsidRPr="00C17AEA">
        <w:rPr>
          <w:rFonts w:ascii="Arial" w:eastAsia="Arial" w:hAnsi="Arial" w:cs="Arial"/>
          <w:sz w:val="20"/>
          <w:szCs w:val="20"/>
          <w:highlight w:val="white"/>
        </w:rPr>
        <w:t xml:space="preserve">BD candidate </w:t>
      </w:r>
    </w:p>
    <w:p w14:paraId="4212EC69" w14:textId="550D16C0" w:rsidR="00B5330C" w:rsidRDefault="00B5330C" w:rsidP="00B5330C">
      <w:pPr>
        <w:spacing w:after="0" w:line="240" w:lineRule="auto"/>
        <w:rPr>
          <w:rFonts w:ascii="Arial" w:eastAsia="Arial" w:hAnsi="Arial" w:cs="Arial"/>
          <w:color w:val="000000"/>
          <w:highlight w:val="white"/>
        </w:rPr>
      </w:pPr>
      <w:r w:rsidRPr="00C17AEA">
        <w:rPr>
          <w:rFonts w:ascii="Arial" w:eastAsia="Times New Roman" w:hAnsi="Arial" w:cs="Arial"/>
          <w:b/>
          <w:sz w:val="20"/>
          <w:szCs w:val="20"/>
        </w:rPr>
        <w:t xml:space="preserve">                                                    </w:t>
      </w:r>
      <w:r w:rsidRPr="00646352">
        <w:rPr>
          <w:rFonts w:asciiTheme="minorEastAsia" w:hAnsiTheme="minorEastAsia" w:cs="Arial"/>
          <w:sz w:val="20"/>
          <w:szCs w:val="20"/>
          <w:highlight w:val="white"/>
        </w:rPr>
        <w:t>朱建辉</w:t>
      </w:r>
      <w:r w:rsidRPr="00C17AEA">
        <w:rPr>
          <w:rFonts w:ascii="Arial" w:eastAsia="Arial Unicode MS" w:hAnsi="Arial" w:cs="Arial"/>
          <w:sz w:val="20"/>
          <w:szCs w:val="20"/>
          <w:highlight w:val="white"/>
        </w:rPr>
        <w:t>(</w:t>
      </w:r>
      <w:proofErr w:type="spellStart"/>
      <w:r w:rsidRPr="00C17AEA">
        <w:rPr>
          <w:rFonts w:ascii="Arial" w:eastAsia="Arial Unicode MS" w:hAnsi="Arial" w:cs="Arial"/>
          <w:sz w:val="20"/>
          <w:szCs w:val="20"/>
          <w:highlight w:val="white"/>
        </w:rPr>
        <w:t>Jianhui</w:t>
      </w:r>
      <w:proofErr w:type="spellEnd"/>
      <w:r w:rsidRPr="00C17AEA">
        <w:rPr>
          <w:rFonts w:ascii="Arial" w:eastAsia="Arial Unicode MS" w:hAnsi="Arial" w:cs="Arial"/>
          <w:sz w:val="20"/>
          <w:szCs w:val="20"/>
          <w:highlight w:val="white"/>
        </w:rPr>
        <w:t xml:space="preserve"> Zhu),</w:t>
      </w:r>
      <w:r w:rsidRPr="00C17AEA">
        <w:rPr>
          <w:rFonts w:ascii="Arial" w:eastAsia="Arial" w:hAnsi="Arial" w:cs="Arial"/>
          <w:color w:val="000000"/>
          <w:sz w:val="20"/>
          <w:szCs w:val="20"/>
          <w:highlight w:val="white"/>
        </w:rPr>
        <w:t>BD candidate</w:t>
      </w:r>
      <w:r w:rsidRPr="00C17AEA">
        <w:rPr>
          <w:rFonts w:ascii="Arial" w:eastAsia="Arial" w:hAnsi="Arial" w:cs="Arial"/>
          <w:color w:val="000000"/>
          <w:highlight w:val="white"/>
        </w:rPr>
        <w:t xml:space="preserve"> </w:t>
      </w:r>
    </w:p>
    <w:p w14:paraId="722EA3A8" w14:textId="0249510E" w:rsidR="00B5330C" w:rsidRDefault="00B5330C" w:rsidP="00B5330C">
      <w:pPr>
        <w:spacing w:after="0" w:line="240" w:lineRule="auto"/>
        <w:rPr>
          <w:rFonts w:ascii="Arial" w:eastAsia="Arial" w:hAnsi="Arial" w:cs="Arial"/>
          <w:color w:val="000000"/>
          <w:highlight w:val="white"/>
        </w:rPr>
      </w:pPr>
    </w:p>
    <w:p w14:paraId="51B744A6" w14:textId="77777777" w:rsidR="00B5330C" w:rsidRPr="00C17AEA" w:rsidRDefault="00B5330C" w:rsidP="00B5330C">
      <w:pPr>
        <w:spacing w:after="0" w:line="240" w:lineRule="auto"/>
        <w:rPr>
          <w:rFonts w:ascii="Arial" w:eastAsia="Arial" w:hAnsi="Arial" w:cs="Arial"/>
          <w:color w:val="000000"/>
          <w:highlight w:val="whit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4410"/>
        <w:gridCol w:w="1800"/>
        <w:gridCol w:w="1638"/>
      </w:tblGrid>
      <w:tr w:rsidR="00B5330C" w:rsidRPr="00FC03A7" w14:paraId="6A700225" w14:textId="77777777" w:rsidTr="001D0837">
        <w:tc>
          <w:tcPr>
            <w:tcW w:w="1728" w:type="dxa"/>
          </w:tcPr>
          <w:p w14:paraId="69E5FF83" w14:textId="77777777" w:rsidR="00B5330C" w:rsidRPr="00FC03A7" w:rsidRDefault="00B5330C" w:rsidP="001D0837">
            <w:r w:rsidRPr="00FC03A7">
              <w:rPr>
                <w:rStyle w:val="yiv547242724yui372311370827402027214"/>
                <w:rFonts w:cs="Times New Roman"/>
              </w:rPr>
              <w:t>Topic</w:t>
            </w:r>
          </w:p>
        </w:tc>
        <w:tc>
          <w:tcPr>
            <w:tcW w:w="4410" w:type="dxa"/>
          </w:tcPr>
          <w:p w14:paraId="378823C0" w14:textId="77777777" w:rsidR="00B5330C" w:rsidRPr="00FC03A7" w:rsidRDefault="00B5330C" w:rsidP="001D08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03A7">
              <w:rPr>
                <w:rStyle w:val="yiv547242724yui372311370827402027214"/>
              </w:rPr>
              <w:t>Discussion/Action/Decision</w:t>
            </w:r>
          </w:p>
        </w:tc>
        <w:tc>
          <w:tcPr>
            <w:tcW w:w="1800" w:type="dxa"/>
          </w:tcPr>
          <w:p w14:paraId="7CD04A72" w14:textId="77777777" w:rsidR="00B5330C" w:rsidRPr="00FC03A7" w:rsidRDefault="00B5330C" w:rsidP="001D0837">
            <w:r w:rsidRPr="00FC03A7">
              <w:rPr>
                <w:rStyle w:val="yiv547242724yui372311370827402027214"/>
                <w:rFonts w:cs="Times New Roman"/>
              </w:rPr>
              <w:t>Responsible Person(s)</w:t>
            </w:r>
          </w:p>
        </w:tc>
        <w:tc>
          <w:tcPr>
            <w:tcW w:w="1638" w:type="dxa"/>
          </w:tcPr>
          <w:p w14:paraId="5DC5057A" w14:textId="77777777" w:rsidR="00B5330C" w:rsidRPr="00FC03A7" w:rsidRDefault="00B5330C" w:rsidP="001D0837">
            <w:pPr>
              <w:jc w:val="center"/>
              <w:rPr>
                <w:rFonts w:cs="Times New Roman"/>
              </w:rPr>
            </w:pPr>
            <w:r w:rsidRPr="00FC03A7">
              <w:rPr>
                <w:rStyle w:val="yiv547242724yui372311370827402027214"/>
                <w:rFonts w:cs="Times New Roman"/>
              </w:rPr>
              <w:t>Status</w:t>
            </w:r>
          </w:p>
        </w:tc>
      </w:tr>
      <w:tr w:rsidR="00B5330C" w:rsidRPr="00FC03A7" w14:paraId="5C547340" w14:textId="77777777" w:rsidTr="001D0837">
        <w:tc>
          <w:tcPr>
            <w:tcW w:w="1728" w:type="dxa"/>
          </w:tcPr>
          <w:p w14:paraId="660F23B3" w14:textId="2A3016FE" w:rsidR="00B5330C" w:rsidRPr="00C17AEA" w:rsidRDefault="00B5330C" w:rsidP="001D0837">
            <w:pPr>
              <w:rPr>
                <w:rFonts w:ascii="Arial" w:hAnsi="Arial" w:cs="Arial"/>
              </w:rPr>
            </w:pPr>
            <w:r w:rsidRPr="00C17AEA">
              <w:rPr>
                <w:rFonts w:ascii="Arial" w:hAnsi="Arial" w:cs="Arial"/>
              </w:rPr>
              <w:t>Final Review and approval of budget for academic year 202</w:t>
            </w:r>
            <w:r>
              <w:rPr>
                <w:rFonts w:ascii="Arial" w:hAnsi="Arial" w:cs="Arial"/>
              </w:rPr>
              <w:t>1</w:t>
            </w:r>
            <w:r w:rsidRPr="00C17AEA">
              <w:rPr>
                <w:rFonts w:ascii="Arial" w:hAnsi="Arial" w:cs="Arial"/>
              </w:rPr>
              <w:t>-202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4410" w:type="dxa"/>
          </w:tcPr>
          <w:p w14:paraId="658D0DDE" w14:textId="7BEB16D8" w:rsidR="00B5330C" w:rsidRPr="00AE759C" w:rsidRDefault="00AE759C" w:rsidP="00B5330C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  <w:r w:rsidR="00B5330C" w:rsidRPr="00C17AEA">
              <w:rPr>
                <w:rFonts w:ascii="Arial" w:hAnsi="Arial" w:cs="Arial"/>
                <w:color w:val="000000"/>
                <w:sz w:val="22"/>
                <w:szCs w:val="22"/>
              </w:rPr>
              <w:t>After</w:t>
            </w:r>
            <w:r w:rsidR="00B0768F">
              <w:rPr>
                <w:rFonts w:ascii="Arial" w:hAnsi="Arial" w:cs="Arial"/>
                <w:color w:val="000000"/>
                <w:sz w:val="22"/>
                <w:szCs w:val="22"/>
              </w:rPr>
              <w:t xml:space="preserve"> last meeting’s</w:t>
            </w:r>
            <w:r w:rsidR="00B5330C" w:rsidRPr="00C17AEA">
              <w:rPr>
                <w:rFonts w:ascii="Arial" w:hAnsi="Arial" w:cs="Arial"/>
                <w:color w:val="000000"/>
                <w:sz w:val="22"/>
                <w:szCs w:val="22"/>
              </w:rPr>
              <w:t xml:space="preserve"> discussion, BD</w:t>
            </w:r>
            <w:r w:rsidR="00B5330C" w:rsidRPr="00C17AEA">
              <w:rPr>
                <w:rStyle w:val="CommentReference"/>
                <w:rFonts w:ascii="Arial" w:eastAsiaTheme="minorEastAsia" w:hAnsi="Arial" w:cs="Arial"/>
                <w:sz w:val="22"/>
                <w:szCs w:val="22"/>
              </w:rPr>
              <w:t xml:space="preserve"> had decided to hold the bonus amount for further discussion</w:t>
            </w:r>
            <w:r w:rsidR="00B5330C" w:rsidRPr="00B0768F">
              <w:rPr>
                <w:rStyle w:val="CommentReference"/>
                <w:rFonts w:ascii="Arial" w:eastAsiaTheme="minorEastAsia" w:hAnsi="Arial" w:cs="Arial"/>
                <w:sz w:val="22"/>
                <w:szCs w:val="22"/>
              </w:rPr>
              <w:t xml:space="preserve">. </w:t>
            </w:r>
            <w:r w:rsidR="00B0768F" w:rsidRPr="00B0768F">
              <w:rPr>
                <w:rStyle w:val="CommentReference"/>
                <w:rFonts w:ascii="Arial" w:eastAsiaTheme="minorEastAsia" w:hAnsi="Arial" w:cs="Arial"/>
                <w:sz w:val="22"/>
                <w:szCs w:val="22"/>
              </w:rPr>
              <w:t xml:space="preserve">Through further discussion, </w:t>
            </w:r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the bonus $31,500 was approved by Board.</w:t>
            </w:r>
            <w:r w:rsidRPr="00FC03A7">
              <w:rPr>
                <w:rFonts w:ascii="Arial" w:hAnsi="Arial" w:cs="Arial"/>
                <w:color w:val="000000"/>
                <w:sz w:val="22"/>
                <w:szCs w:val="22"/>
              </w:rPr>
              <w:t xml:space="preserve"> This</w:t>
            </w:r>
            <w:r w:rsidR="00B5330C" w:rsidRPr="00FC03A7">
              <w:rPr>
                <w:rFonts w:ascii="Arial" w:hAnsi="Arial" w:cs="Arial"/>
                <w:color w:val="000000"/>
                <w:sz w:val="22"/>
                <w:szCs w:val="22"/>
              </w:rPr>
              <w:t xml:space="preserve"> budget will be the final version for this school year.</w:t>
            </w:r>
          </w:p>
          <w:p w14:paraId="6F59E007" w14:textId="451BFE9F" w:rsidR="00B5330C" w:rsidRPr="00FC03A7" w:rsidRDefault="00B5330C" w:rsidP="00B533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 w:rsidRPr="00FC03A7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BD members unanimously approved the 202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FC03A7">
              <w:rPr>
                <w:rFonts w:ascii="Arial" w:hAnsi="Arial" w:cs="Arial"/>
                <w:color w:val="000000"/>
                <w:sz w:val="22"/>
                <w:szCs w:val="22"/>
              </w:rPr>
              <w:t>-202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FC03A7">
              <w:rPr>
                <w:rFonts w:ascii="Arial" w:hAnsi="Arial" w:cs="Arial"/>
                <w:color w:val="000000"/>
                <w:sz w:val="22"/>
                <w:szCs w:val="22"/>
              </w:rPr>
              <w:t xml:space="preserve"> school year budget</w:t>
            </w:r>
            <w:r w:rsidR="00B0768F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</w:p>
          <w:p w14:paraId="6DD97732" w14:textId="3186C54C" w:rsidR="00B5330C" w:rsidRPr="00FC03A7" w:rsidRDefault="00B5330C" w:rsidP="001D08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ABEABF4" w14:textId="77777777" w:rsidR="00B5330C" w:rsidRPr="00FC03A7" w:rsidRDefault="00B5330C" w:rsidP="001D0837">
            <w:r w:rsidRPr="00FC03A7">
              <w:rPr>
                <w:rFonts w:hint="eastAsia"/>
              </w:rPr>
              <w:t>All</w:t>
            </w:r>
          </w:p>
        </w:tc>
        <w:tc>
          <w:tcPr>
            <w:tcW w:w="1638" w:type="dxa"/>
          </w:tcPr>
          <w:p w14:paraId="0FD793F9" w14:textId="77777777" w:rsidR="00B5330C" w:rsidRPr="00FC03A7" w:rsidRDefault="00B5330C" w:rsidP="001D0837">
            <w:pPr>
              <w:jc w:val="center"/>
              <w:rPr>
                <w:rFonts w:cs="Times New Roman"/>
              </w:rPr>
            </w:pPr>
            <w:r w:rsidRPr="00FC03A7">
              <w:rPr>
                <w:rFonts w:cs="Times New Roman"/>
              </w:rPr>
              <w:t>Approved</w:t>
            </w:r>
          </w:p>
        </w:tc>
      </w:tr>
    </w:tbl>
    <w:p w14:paraId="0F88CC36" w14:textId="77777777" w:rsidR="002C15CA" w:rsidRDefault="002C15CA"/>
    <w:sectPr w:rsidR="002C1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5330C"/>
    <w:rsid w:val="002C15CA"/>
    <w:rsid w:val="005607C0"/>
    <w:rsid w:val="00646352"/>
    <w:rsid w:val="0078740C"/>
    <w:rsid w:val="00A301A9"/>
    <w:rsid w:val="00AE759C"/>
    <w:rsid w:val="00B0768F"/>
    <w:rsid w:val="00B5330C"/>
    <w:rsid w:val="00D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AD7FA"/>
  <w15:chartTrackingRefBased/>
  <w15:docId w15:val="{43276A9C-C9B9-4694-A20A-CE6E144A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B53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5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5330C"/>
    <w:rPr>
      <w:sz w:val="16"/>
      <w:szCs w:val="16"/>
    </w:rPr>
  </w:style>
  <w:style w:type="character" w:customStyle="1" w:styleId="yiv547242724yui372311370827402027214">
    <w:name w:val="yiv547242724yui_3_7_2_31_1370827402027_214"/>
    <w:rsid w:val="00B5330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xb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 Shi</dc:creator>
  <cp:keywords/>
  <dc:description/>
  <cp:lastModifiedBy>Yong Shi</cp:lastModifiedBy>
  <cp:revision>3</cp:revision>
  <dcterms:created xsi:type="dcterms:W3CDTF">2022-06-16T04:39:00Z</dcterms:created>
  <dcterms:modified xsi:type="dcterms:W3CDTF">2022-06-19T00:23:00Z</dcterms:modified>
</cp:coreProperties>
</file>